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96" w:rsidRPr="00073096" w:rsidRDefault="00073096" w:rsidP="000730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3096">
        <w:rPr>
          <w:rFonts w:ascii="Times New Roman" w:hAnsi="Times New Roman" w:cs="Times New Roman"/>
          <w:i/>
          <w:iCs/>
          <w:sz w:val="24"/>
          <w:szCs w:val="24"/>
          <w:u w:val="single"/>
        </w:rPr>
        <w:t>9. számú melléklet a 292/2008. (XII. 10.) Korm. rendelethez</w:t>
      </w:r>
    </w:p>
    <w:p w:rsidR="00073096" w:rsidRPr="00073096" w:rsidRDefault="00073096" w:rsidP="00073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3096">
        <w:rPr>
          <w:rFonts w:ascii="Times New Roman" w:hAnsi="Times New Roman" w:cs="Times New Roman"/>
          <w:b/>
          <w:bCs/>
          <w:sz w:val="24"/>
          <w:szCs w:val="24"/>
        </w:rPr>
        <w:t>A kaviár feldolgozása, csomagolása, illetve átcsomagolása iránti kérelem tartalma</w:t>
      </w:r>
    </w:p>
    <w:p w:rsidR="00073096" w:rsidRPr="00073096" w:rsidRDefault="00073096" w:rsidP="0007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073096" w:rsidRPr="00073096" w:rsidTr="004A278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Feldolgozás*</w:t>
            </w:r>
            <w:r w:rsidRPr="00073096">
              <w:rPr>
                <w:rFonts w:ascii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Csomagolás</w:t>
            </w:r>
            <w:r w:rsidRPr="00073096">
              <w:rPr>
                <w:rFonts w:ascii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Átcsomagolás</w:t>
            </w:r>
            <w:r w:rsidRPr="00073096">
              <w:rPr>
                <w:rFonts w:ascii="Wingdings" w:hAnsi="Wingdings" w:cs="Wingdings"/>
                <w:sz w:val="24"/>
                <w:szCs w:val="24"/>
              </w:rPr>
              <w:t></w:t>
            </w:r>
          </w:p>
        </w:tc>
      </w:tr>
    </w:tbl>
    <w:p w:rsidR="00073096" w:rsidRPr="00073096" w:rsidRDefault="00073096" w:rsidP="0007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096" w:rsidRPr="00073096" w:rsidRDefault="00073096" w:rsidP="0007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096">
        <w:rPr>
          <w:rFonts w:ascii="Times New Roman" w:hAnsi="Times New Roman" w:cs="Times New Roman"/>
          <w:sz w:val="24"/>
          <w:szCs w:val="24"/>
        </w:rPr>
        <w:t>ENGEDÉLYKÉRELEM</w:t>
      </w:r>
    </w:p>
    <w:p w:rsidR="00073096" w:rsidRPr="00073096" w:rsidRDefault="00073096" w:rsidP="0007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096">
        <w:rPr>
          <w:rFonts w:ascii="Times New Roman" w:hAnsi="Times New Roman" w:cs="Times New Roman"/>
          <w:sz w:val="24"/>
          <w:szCs w:val="24"/>
        </w:rPr>
        <w:t xml:space="preserve">[A négyzetben jelölje be a kérelmezett </w:t>
      </w:r>
      <w:proofErr w:type="gramStart"/>
      <w:r w:rsidRPr="00073096">
        <w:rPr>
          <w:rFonts w:ascii="Times New Roman" w:hAnsi="Times New Roman" w:cs="Times New Roman"/>
          <w:sz w:val="24"/>
          <w:szCs w:val="24"/>
        </w:rPr>
        <w:t>tevékenység(</w:t>
      </w:r>
      <w:proofErr w:type="spellStart"/>
      <w:proofErr w:type="gramEnd"/>
      <w:r w:rsidRPr="0007309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073096">
        <w:rPr>
          <w:rFonts w:ascii="Times New Roman" w:hAnsi="Times New Roman" w:cs="Times New Roman"/>
          <w:sz w:val="24"/>
          <w:szCs w:val="24"/>
        </w:rPr>
        <w:t>) tárgyát!]</w:t>
      </w:r>
    </w:p>
    <w:p w:rsidR="00073096" w:rsidRPr="00073096" w:rsidRDefault="00073096" w:rsidP="0007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49"/>
      </w:tblGrid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Kérelmezőre vonatkozó adatok</w:t>
            </w: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1. Kérelmező neve (cég neve):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2. Kérelmező képviselője: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3. Címe (lakóhely/székhely):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4. Amennyiben már nyilvántartásba van véve, az üzem egyedi azonosító kódja: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kérelmezett tevékenységre vonatkozó információk</w:t>
            </w: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5. A tevékenység részletes leírása: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6. A tevékenység végzésének helye: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7.  A tevékenység tervezett ideje: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kérelem tárgyát képező tevékenységre vonatkozó adatok</w:t>
            </w: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8. Az évente várhatóan csomagolt, átcsomagolt és/vagy forgalomba hozott kaviár mennyisége: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9. A várhatóan csomagolt, átcsomagolt és forgalomba hozott kaviárt adó tokhalfajok:</w:t>
            </w:r>
          </w:p>
          <w:p w:rsidR="00073096" w:rsidRPr="00073096" w:rsidRDefault="00073096" w:rsidP="004A278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10. A kaviár tervezett beszerzési forrása (amennyiben nem saját üzemében történik a tokhalak tenyésztése, a kaviár feldolgozása és/vagy a kaviártartalmú termékek előállítása, illetve csomagolása, a szerződött üzem neve és címe):</w:t>
            </w:r>
          </w:p>
          <w:p w:rsid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color w:val="00FF00"/>
                <w:sz w:val="24"/>
                <w:szCs w:val="24"/>
              </w:rPr>
            </w:pP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color w:val="00FF00"/>
                <w:sz w:val="24"/>
                <w:szCs w:val="24"/>
              </w:rPr>
            </w:pP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Mellékelt dokumentumok</w:t>
            </w:r>
          </w:p>
        </w:tc>
      </w:tr>
      <w:tr w:rsidR="00073096" w:rsidRPr="00073096" w:rsidTr="004A278A">
        <w:tc>
          <w:tcPr>
            <w:tcW w:w="10249" w:type="dxa"/>
          </w:tcPr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– címke terv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– a 13/2011.  (V. 9.) KöM rendelet hatálya alá tartozó fajok példányaival végzett tevékenység esetén a tartási</w:t>
            </w:r>
            <w:proofErr w:type="gramStart"/>
            <w:r w:rsidRPr="00073096">
              <w:rPr>
                <w:rFonts w:ascii="Times New Roman" w:hAnsi="Times New Roman" w:cs="Times New Roman"/>
                <w:sz w:val="24"/>
                <w:szCs w:val="24"/>
              </w:rPr>
              <w:t xml:space="preserve">/     </w:t>
            </w:r>
            <w:r w:rsidRPr="000730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hasznosítási</w:t>
            </w:r>
            <w:proofErr w:type="gramEnd"/>
            <w:r w:rsidRPr="00073096">
              <w:rPr>
                <w:rFonts w:ascii="Times New Roman" w:hAnsi="Times New Roman" w:cs="Times New Roman"/>
                <w:sz w:val="24"/>
                <w:szCs w:val="24"/>
              </w:rPr>
              <w:t xml:space="preserve"> engedély másolata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6">
              <w:rPr>
                <w:rFonts w:ascii="Times New Roman" w:hAnsi="Times New Roman" w:cs="Times New Roman"/>
                <w:sz w:val="24"/>
                <w:szCs w:val="24"/>
              </w:rPr>
              <w:t>– más üzemmel történő együttműködés esetén a szerződés másolata</w:t>
            </w: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96" w:rsidRPr="00073096" w:rsidRDefault="00073096" w:rsidP="004A278A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096" w:rsidRDefault="00073096" w:rsidP="0007309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73096">
        <w:rPr>
          <w:rFonts w:ascii="Times New Roman" w:hAnsi="Times New Roman" w:cs="Times New Roman"/>
          <w:sz w:val="24"/>
          <w:szCs w:val="24"/>
        </w:rPr>
        <w:t xml:space="preserve">* Feldolgozó üzemnek minősülnek a kaviárt előállító </w:t>
      </w:r>
      <w:proofErr w:type="spellStart"/>
      <w:r w:rsidRPr="00073096">
        <w:rPr>
          <w:rFonts w:ascii="Times New Roman" w:hAnsi="Times New Roman" w:cs="Times New Roman"/>
          <w:sz w:val="24"/>
          <w:szCs w:val="24"/>
        </w:rPr>
        <w:t>akvakultúrák</w:t>
      </w:r>
      <w:proofErr w:type="spellEnd"/>
      <w:r w:rsidRPr="00073096">
        <w:rPr>
          <w:rFonts w:ascii="Times New Roman" w:hAnsi="Times New Roman" w:cs="Times New Roman"/>
          <w:sz w:val="24"/>
          <w:szCs w:val="24"/>
        </w:rPr>
        <w:t xml:space="preserve"> is.</w:t>
      </w:r>
    </w:p>
    <w:p w:rsidR="00073096" w:rsidRDefault="00073096" w:rsidP="0007309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096" w:rsidRPr="00073096" w:rsidRDefault="00073096" w:rsidP="0007309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096" w:rsidRDefault="00073096" w:rsidP="0007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96">
        <w:rPr>
          <w:rFonts w:ascii="Times New Roman" w:hAnsi="Times New Roman" w:cs="Times New Roman"/>
          <w:sz w:val="24"/>
          <w:szCs w:val="24"/>
        </w:rPr>
        <w:t>Dátum:</w:t>
      </w:r>
    </w:p>
    <w:p w:rsidR="00073096" w:rsidRDefault="00073096" w:rsidP="0007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096" w:rsidRPr="00073096" w:rsidRDefault="00073096" w:rsidP="0007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096" w:rsidRPr="00073096" w:rsidRDefault="00073096" w:rsidP="0007309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73096">
        <w:rPr>
          <w:rFonts w:ascii="Times New Roman" w:hAnsi="Times New Roman" w:cs="Times New Roman"/>
          <w:sz w:val="24"/>
          <w:szCs w:val="24"/>
        </w:rPr>
        <w:t>Aláírás:</w:t>
      </w:r>
    </w:p>
    <w:p w:rsidR="00F73DA8" w:rsidRPr="00073096" w:rsidRDefault="00F73DA8">
      <w:pPr>
        <w:rPr>
          <w:sz w:val="24"/>
          <w:szCs w:val="24"/>
        </w:rPr>
      </w:pPr>
    </w:p>
    <w:sectPr w:rsidR="00F73DA8" w:rsidRPr="00073096" w:rsidSect="002B6FD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96"/>
    <w:rsid w:val="00073096"/>
    <w:rsid w:val="00336647"/>
    <w:rsid w:val="00F73DA8"/>
    <w:rsid w:val="00F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0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0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Práger Anna</dc:creator>
  <cp:lastModifiedBy>Rákóczi András Márton</cp:lastModifiedBy>
  <cp:revision>2</cp:revision>
  <dcterms:created xsi:type="dcterms:W3CDTF">2021-01-26T14:29:00Z</dcterms:created>
  <dcterms:modified xsi:type="dcterms:W3CDTF">2021-01-26T14:29:00Z</dcterms:modified>
</cp:coreProperties>
</file>